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92" w:rsidRPr="00A710E2" w:rsidRDefault="00105D92" w:rsidP="00A710E2">
      <w:pPr>
        <w:jc w:val="center"/>
        <w:rPr>
          <w:rFonts w:ascii="Times New Roman" w:hAnsi="Times New Roman"/>
          <w:sz w:val="28"/>
          <w:szCs w:val="28"/>
        </w:rPr>
      </w:pPr>
      <w:r w:rsidRPr="00A710E2">
        <w:rPr>
          <w:rFonts w:ascii="Times New Roman" w:hAnsi="Times New Roman"/>
          <w:sz w:val="28"/>
          <w:szCs w:val="28"/>
        </w:rPr>
        <w:t>ПРОТОКОЛ</w:t>
      </w:r>
    </w:p>
    <w:p w:rsidR="00105D92" w:rsidRDefault="00105D92" w:rsidP="00A710E2">
      <w:pPr>
        <w:jc w:val="center"/>
        <w:rPr>
          <w:rFonts w:ascii="Times New Roman" w:hAnsi="Times New Roman"/>
          <w:sz w:val="28"/>
          <w:szCs w:val="28"/>
        </w:rPr>
      </w:pPr>
      <w:r w:rsidRPr="00A710E2">
        <w:rPr>
          <w:rFonts w:ascii="Times New Roman" w:hAnsi="Times New Roman"/>
          <w:sz w:val="28"/>
          <w:szCs w:val="28"/>
        </w:rPr>
        <w:t xml:space="preserve">Заседания общественного совета при </w:t>
      </w:r>
      <w:r>
        <w:rPr>
          <w:rFonts w:ascii="Times New Roman" w:hAnsi="Times New Roman"/>
          <w:sz w:val="28"/>
          <w:szCs w:val="28"/>
        </w:rPr>
        <w:t>Уп</w:t>
      </w:r>
      <w:r w:rsidRPr="00A710E2">
        <w:rPr>
          <w:rFonts w:ascii="Times New Roman" w:hAnsi="Times New Roman"/>
          <w:sz w:val="28"/>
          <w:szCs w:val="28"/>
        </w:rPr>
        <w:t xml:space="preserve">равлении </w:t>
      </w:r>
      <w:r>
        <w:rPr>
          <w:rFonts w:ascii="Times New Roman" w:hAnsi="Times New Roman"/>
          <w:sz w:val="28"/>
          <w:szCs w:val="28"/>
        </w:rPr>
        <w:t>федеральной налоговой службы по Приморскому краю</w:t>
      </w:r>
    </w:p>
    <w:p w:rsidR="00105D92" w:rsidRPr="00F02372" w:rsidRDefault="00105D92" w:rsidP="00CB454D">
      <w:pPr>
        <w:tabs>
          <w:tab w:val="left" w:pos="5325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24 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</w:t>
      </w:r>
      <w:r w:rsidR="00F02372">
        <w:rPr>
          <w:rFonts w:ascii="Times New Roman" w:hAnsi="Times New Roman"/>
          <w:sz w:val="28"/>
          <w:szCs w:val="28"/>
          <w:lang w:val="en-US"/>
        </w:rPr>
        <w:t>1</w:t>
      </w:r>
    </w:p>
    <w:p w:rsidR="00105D92" w:rsidRDefault="00105D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Владивосток</w:t>
      </w:r>
    </w:p>
    <w:p w:rsidR="00105D92" w:rsidRPr="009A1315" w:rsidRDefault="00105D92" w:rsidP="009A1315">
      <w:pPr>
        <w:rPr>
          <w:rFonts w:ascii="Times New Roman" w:hAnsi="Times New Roman"/>
          <w:b/>
          <w:sz w:val="28"/>
          <w:szCs w:val="28"/>
        </w:rPr>
      </w:pPr>
      <w:r w:rsidRPr="009A1315">
        <w:rPr>
          <w:rFonts w:ascii="Times New Roman" w:hAnsi="Times New Roman"/>
          <w:b/>
          <w:sz w:val="28"/>
          <w:szCs w:val="28"/>
        </w:rPr>
        <w:t xml:space="preserve">Присутствовали:  </w:t>
      </w:r>
    </w:p>
    <w:p w:rsidR="00105D92" w:rsidRDefault="00105D92" w:rsidP="009A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П. </w:t>
      </w:r>
      <w:proofErr w:type="spellStart"/>
      <w:r>
        <w:rPr>
          <w:rFonts w:ascii="Times New Roman" w:hAnsi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Pr="00A75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института международного</w:t>
      </w:r>
      <w:r w:rsidRPr="00A75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бизнеса и экономики ГОУ ВПО ВГУЭС;</w:t>
      </w:r>
    </w:p>
    <w:p w:rsidR="00105D92" w:rsidRDefault="00105D92" w:rsidP="009A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Новгородова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директор МКУ «Центр развития предпринимательства»;</w:t>
      </w:r>
    </w:p>
    <w:p w:rsidR="00105D92" w:rsidRDefault="00105D92" w:rsidP="009A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Е.Е. Артеменко – директор МБОУ «Гимназия №1»;</w:t>
      </w:r>
    </w:p>
    <w:p w:rsidR="00105D92" w:rsidRDefault="00105D92" w:rsidP="00DA2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Д.В. Масловский – генеральный директор ОАО «</w:t>
      </w:r>
      <w:proofErr w:type="spellStart"/>
      <w:r>
        <w:rPr>
          <w:rFonts w:ascii="Times New Roman" w:hAnsi="Times New Roman"/>
          <w:sz w:val="28"/>
          <w:szCs w:val="28"/>
        </w:rPr>
        <w:t>Приморнефтепродукт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105D92" w:rsidRDefault="00105D92" w:rsidP="00DA2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Старицин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генеральный директор Издательской компании Конкурент»;</w:t>
      </w:r>
    </w:p>
    <w:p w:rsidR="00105D92" w:rsidRDefault="00105D92" w:rsidP="009A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М.Ю. </w:t>
      </w:r>
      <w:proofErr w:type="spellStart"/>
      <w:r>
        <w:rPr>
          <w:rFonts w:ascii="Times New Roman" w:hAnsi="Times New Roman"/>
          <w:sz w:val="28"/>
          <w:szCs w:val="28"/>
        </w:rPr>
        <w:t>Кривопал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председатель Молодежного правительства Приморского края;</w:t>
      </w:r>
    </w:p>
    <w:p w:rsidR="00105D92" w:rsidRDefault="00105D92" w:rsidP="009A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Ж.И. Лялина – заведующая кафедрой « Финансы и кредит» ШЭМ ДВФУ;</w:t>
      </w:r>
    </w:p>
    <w:p w:rsidR="00105D92" w:rsidRDefault="00105D92" w:rsidP="009A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Ю.М. Логинов – председатель президиума АНО «Центра общественных процедур бизнес против коррупции в Приморском крае.</w:t>
      </w:r>
    </w:p>
    <w:p w:rsidR="00105D92" w:rsidRDefault="00105D92" w:rsidP="00DA2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Ивашкин – председатель некоммерческого Партнерства «Лига финансовых институтов»;</w:t>
      </w:r>
    </w:p>
    <w:p w:rsidR="00105D92" w:rsidRDefault="00105D92" w:rsidP="009A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/>
          <w:sz w:val="28"/>
          <w:szCs w:val="28"/>
        </w:rPr>
        <w:t>Шемилина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уполномоченный по защите прав предпринимателей в Приморском крае.</w:t>
      </w:r>
    </w:p>
    <w:p w:rsidR="00105D92" w:rsidRDefault="00105D92" w:rsidP="006072AA">
      <w:pPr>
        <w:rPr>
          <w:rFonts w:ascii="Times New Roman" w:hAnsi="Times New Roman"/>
          <w:sz w:val="28"/>
          <w:szCs w:val="28"/>
        </w:rPr>
      </w:pPr>
      <w:r w:rsidRPr="009A1315">
        <w:rPr>
          <w:rFonts w:ascii="Times New Roman" w:hAnsi="Times New Roman"/>
          <w:b/>
          <w:sz w:val="28"/>
          <w:szCs w:val="28"/>
        </w:rPr>
        <w:t>Приглашены: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5D92" w:rsidRDefault="00105D92" w:rsidP="00607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Г.В. Колесникова – руководитель Управления ФНС России по Приморскому краю;</w:t>
      </w:r>
    </w:p>
    <w:p w:rsidR="00105D92" w:rsidRDefault="00105D92" w:rsidP="00607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Е.Д. </w:t>
      </w:r>
      <w:proofErr w:type="spellStart"/>
      <w:r>
        <w:rPr>
          <w:rFonts w:ascii="Times New Roman" w:hAnsi="Times New Roman"/>
          <w:sz w:val="28"/>
          <w:szCs w:val="28"/>
        </w:rPr>
        <w:t>Каграманова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заместитель руководителя Управления ФНС России по Приморскому краю;</w:t>
      </w:r>
    </w:p>
    <w:p w:rsidR="00105D92" w:rsidRDefault="00105D92" w:rsidP="00607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Н.В. Ян - заместитель руководителя Управления ФНС России по Приморскому краю;</w:t>
      </w:r>
    </w:p>
    <w:p w:rsidR="00105D92" w:rsidRDefault="00105D92" w:rsidP="00DA2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 Перегуда - заместитель руководителя Управления ФНС России по Приморскому краю.</w:t>
      </w:r>
    </w:p>
    <w:p w:rsidR="00105D92" w:rsidRDefault="00105D92" w:rsidP="006072AA">
      <w:pPr>
        <w:rPr>
          <w:rFonts w:ascii="Times New Roman" w:hAnsi="Times New Roman"/>
          <w:sz w:val="28"/>
          <w:szCs w:val="28"/>
        </w:rPr>
      </w:pPr>
    </w:p>
    <w:p w:rsidR="00105D92" w:rsidRDefault="00105D92" w:rsidP="006072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</w:t>
      </w:r>
    </w:p>
    <w:p w:rsidR="00105D92" w:rsidRPr="00DA2FEA" w:rsidRDefault="00105D92" w:rsidP="00DA2FE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A2FEA">
        <w:rPr>
          <w:rFonts w:ascii="Times New Roman" w:hAnsi="Times New Roman"/>
          <w:sz w:val="28"/>
          <w:szCs w:val="28"/>
        </w:rPr>
        <w:t>Качество и доступность государственных услуг, предоставляемых налоговыми органами Приморского края.  Взаимодействие с МФЦ.</w:t>
      </w:r>
    </w:p>
    <w:p w:rsidR="00105D92" w:rsidRPr="00DA2FEA" w:rsidRDefault="00105D92" w:rsidP="00DA2FE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A2FEA">
        <w:rPr>
          <w:rFonts w:ascii="Times New Roman" w:hAnsi="Times New Roman"/>
          <w:sz w:val="28"/>
          <w:szCs w:val="28"/>
        </w:rPr>
        <w:t xml:space="preserve">Оценка налогоплательщиками эффективности деятельности налоговых органов Приморского края. Обсуждение показателей удовлетворенности граждан качеством услуг ФНС России на базе данных из системы ИАС МКГУ «Ваш контроль» - </w:t>
      </w:r>
      <w:hyperlink r:id="rId5" w:history="1">
        <w:r w:rsidRPr="00DA2FEA">
          <w:rPr>
            <w:rFonts w:ascii="Times New Roman" w:hAnsi="Times New Roman"/>
            <w:sz w:val="28"/>
            <w:szCs w:val="28"/>
          </w:rPr>
          <w:t>www.vashkontrol.ru</w:t>
        </w:r>
      </w:hyperlink>
      <w:r w:rsidRPr="00DA2FEA">
        <w:rPr>
          <w:rFonts w:ascii="Times New Roman" w:hAnsi="Times New Roman"/>
          <w:sz w:val="28"/>
          <w:szCs w:val="28"/>
        </w:rPr>
        <w:t>.</w:t>
      </w:r>
    </w:p>
    <w:p w:rsidR="00105D92" w:rsidRPr="00DA2FEA" w:rsidRDefault="00105D92" w:rsidP="00DA2FE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A2FEA">
        <w:rPr>
          <w:rFonts w:ascii="Times New Roman" w:hAnsi="Times New Roman"/>
          <w:sz w:val="28"/>
          <w:szCs w:val="28"/>
        </w:rPr>
        <w:t>Обсуждение мероприятий, посвященных празднованию 25-летия образования налоговых органов Российской Федерации.</w:t>
      </w:r>
    </w:p>
    <w:p w:rsidR="00105D92" w:rsidRDefault="00105D92" w:rsidP="00DA2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заседания.</w:t>
      </w:r>
    </w:p>
    <w:p w:rsidR="00105D92" w:rsidRDefault="00105D92" w:rsidP="009A131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315">
        <w:rPr>
          <w:rFonts w:ascii="Times New Roman" w:hAnsi="Times New Roman"/>
          <w:b/>
          <w:sz w:val="28"/>
          <w:szCs w:val="28"/>
        </w:rPr>
        <w:t>Слушали</w:t>
      </w:r>
      <w:r w:rsidRPr="009A1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первому вопросу</w:t>
      </w:r>
    </w:p>
    <w:p w:rsidR="00105D92" w:rsidRDefault="00105D92" w:rsidP="00130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Е.Д. </w:t>
      </w:r>
      <w:proofErr w:type="spellStart"/>
      <w:r>
        <w:rPr>
          <w:rFonts w:ascii="Times New Roman" w:hAnsi="Times New Roman"/>
          <w:b/>
          <w:sz w:val="28"/>
          <w:szCs w:val="28"/>
        </w:rPr>
        <w:t>Каграманову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заместитель руководителя Управления ФНС России по Приморскому краю. </w:t>
      </w:r>
    </w:p>
    <w:p w:rsidR="00105D92" w:rsidRPr="002027F8" w:rsidRDefault="00105D92" w:rsidP="00130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Рассказала о соглашении по взаимодействию между </w:t>
      </w:r>
      <w:r w:rsidRPr="002027F8">
        <w:rPr>
          <w:rFonts w:ascii="Times New Roman" w:hAnsi="Times New Roman"/>
          <w:sz w:val="28"/>
          <w:szCs w:val="28"/>
        </w:rPr>
        <w:t xml:space="preserve">Управлением </w:t>
      </w:r>
      <w:r>
        <w:rPr>
          <w:rFonts w:ascii="Times New Roman" w:hAnsi="Times New Roman"/>
          <w:sz w:val="28"/>
          <w:szCs w:val="28"/>
        </w:rPr>
        <w:t>и</w:t>
      </w:r>
      <w:r w:rsidRPr="002027F8">
        <w:rPr>
          <w:rFonts w:ascii="Times New Roman" w:hAnsi="Times New Roman"/>
          <w:sz w:val="28"/>
          <w:szCs w:val="28"/>
        </w:rPr>
        <w:t xml:space="preserve"> краевым государственным автономным учреждением Приморского края «Многофункциональный центр предоставления государственных и муниципальных услуг в Приморском крае» от 25.07.2013 №15</w:t>
      </w:r>
      <w:r>
        <w:rPr>
          <w:rFonts w:ascii="Times New Roman" w:hAnsi="Times New Roman"/>
          <w:sz w:val="28"/>
          <w:szCs w:val="28"/>
        </w:rPr>
        <w:t xml:space="preserve"> и о подписа</w:t>
      </w:r>
      <w:r w:rsidR="00747A8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четырех </w:t>
      </w:r>
      <w:r w:rsidRPr="002027F8">
        <w:rPr>
          <w:rFonts w:ascii="Times New Roman" w:hAnsi="Times New Roman"/>
          <w:sz w:val="28"/>
          <w:szCs w:val="28"/>
        </w:rPr>
        <w:t xml:space="preserve"> дополнительных соглашени</w:t>
      </w:r>
      <w:r>
        <w:rPr>
          <w:rFonts w:ascii="Times New Roman" w:hAnsi="Times New Roman"/>
          <w:sz w:val="28"/>
          <w:szCs w:val="28"/>
        </w:rPr>
        <w:t>й</w:t>
      </w:r>
      <w:r w:rsidRPr="002027F8">
        <w:rPr>
          <w:rFonts w:ascii="Times New Roman" w:hAnsi="Times New Roman"/>
          <w:sz w:val="28"/>
          <w:szCs w:val="28"/>
        </w:rPr>
        <w:t>.</w:t>
      </w:r>
    </w:p>
    <w:p w:rsidR="00105D92" w:rsidRDefault="00105D92" w:rsidP="00130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7F8">
        <w:rPr>
          <w:rFonts w:ascii="Times New Roman" w:hAnsi="Times New Roman"/>
          <w:sz w:val="28"/>
          <w:szCs w:val="28"/>
        </w:rPr>
        <w:t>В настоящее время в Перечень услуг</w:t>
      </w:r>
      <w:r>
        <w:rPr>
          <w:rFonts w:ascii="Times New Roman" w:hAnsi="Times New Roman"/>
          <w:sz w:val="28"/>
          <w:szCs w:val="28"/>
        </w:rPr>
        <w:t xml:space="preserve"> ФНС России</w:t>
      </w:r>
      <w:r w:rsidRPr="002027F8">
        <w:rPr>
          <w:rFonts w:ascii="Times New Roman" w:hAnsi="Times New Roman"/>
          <w:sz w:val="28"/>
          <w:szCs w:val="28"/>
        </w:rPr>
        <w:t>,  предоставляемых в МФЦ, входит 10 услуг.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7F8">
        <w:rPr>
          <w:rFonts w:ascii="Times New Roman" w:hAnsi="Times New Roman"/>
          <w:sz w:val="28"/>
          <w:szCs w:val="28"/>
        </w:rPr>
        <w:t>Из них 6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Pr="002027F8">
        <w:rPr>
          <w:rFonts w:ascii="Times New Roman" w:hAnsi="Times New Roman"/>
          <w:sz w:val="28"/>
          <w:szCs w:val="28"/>
        </w:rPr>
        <w:t xml:space="preserve"> - в соответствии с постановлением Правительства Российской Федерации от 30 мая </w:t>
      </w:r>
      <w:smartTag w:uri="urn:schemas-microsoft-com:office:smarttags" w:element="metricconverter">
        <w:smartTagPr>
          <w:attr w:name="ProductID" w:val="2014 г"/>
        </w:smartTagPr>
        <w:r w:rsidRPr="002027F8">
          <w:rPr>
            <w:rFonts w:ascii="Times New Roman" w:hAnsi="Times New Roman"/>
            <w:sz w:val="28"/>
            <w:szCs w:val="28"/>
          </w:rPr>
          <w:t>2014 г</w:t>
        </w:r>
      </w:smartTag>
      <w:r w:rsidRPr="002027F8">
        <w:rPr>
          <w:rFonts w:ascii="Times New Roman" w:hAnsi="Times New Roman"/>
          <w:sz w:val="28"/>
          <w:szCs w:val="28"/>
        </w:rPr>
        <w:t xml:space="preserve">. № 496 «О внесении изменений в постановление Правительства Российской Федерации от 27 сентября </w:t>
      </w:r>
      <w:smartTag w:uri="urn:schemas-microsoft-com:office:smarttags" w:element="metricconverter">
        <w:smartTagPr>
          <w:attr w:name="ProductID" w:val="2011 г"/>
        </w:smartTagPr>
        <w:r w:rsidRPr="002027F8">
          <w:rPr>
            <w:rFonts w:ascii="Times New Roman" w:hAnsi="Times New Roman"/>
            <w:sz w:val="28"/>
            <w:szCs w:val="28"/>
          </w:rPr>
          <w:t>2011 г</w:t>
        </w:r>
      </w:smartTag>
      <w:r w:rsidRPr="002027F8">
        <w:rPr>
          <w:rFonts w:ascii="Times New Roman" w:hAnsi="Times New Roman"/>
          <w:sz w:val="28"/>
          <w:szCs w:val="28"/>
        </w:rPr>
        <w:t>. № 797», которым расширен перечень услуг, предоставляемых в МФЦ</w:t>
      </w:r>
      <w:r>
        <w:rPr>
          <w:rFonts w:ascii="Times New Roman" w:hAnsi="Times New Roman"/>
          <w:sz w:val="28"/>
          <w:szCs w:val="28"/>
        </w:rPr>
        <w:t xml:space="preserve"> с 1 ноября 2014 года.</w:t>
      </w:r>
    </w:p>
    <w:p w:rsidR="00105D92" w:rsidRPr="002027F8" w:rsidRDefault="00105D92" w:rsidP="00130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Четыре услуги </w:t>
      </w:r>
      <w:r w:rsidRPr="002027F8">
        <w:rPr>
          <w:rFonts w:ascii="Times New Roman" w:hAnsi="Times New Roman"/>
          <w:sz w:val="28"/>
          <w:szCs w:val="28"/>
        </w:rPr>
        <w:t xml:space="preserve"> внесены в Перечень по инициативе МФЦ и Управления</w:t>
      </w:r>
      <w:r>
        <w:rPr>
          <w:rFonts w:ascii="Times New Roman" w:hAnsi="Times New Roman"/>
          <w:sz w:val="28"/>
          <w:szCs w:val="28"/>
        </w:rPr>
        <w:t xml:space="preserve"> – это п</w:t>
      </w:r>
      <w:r w:rsidRPr="002027F8">
        <w:rPr>
          <w:rFonts w:ascii="Times New Roman" w:hAnsi="Times New Roman"/>
          <w:sz w:val="28"/>
          <w:szCs w:val="28"/>
        </w:rPr>
        <w:t>остановка на налоговый учет физических лиц по месту жительства</w:t>
      </w:r>
      <w:r>
        <w:rPr>
          <w:rFonts w:ascii="Times New Roman" w:hAnsi="Times New Roman"/>
          <w:sz w:val="28"/>
          <w:szCs w:val="28"/>
        </w:rPr>
        <w:t>; п</w:t>
      </w:r>
      <w:r w:rsidRPr="002027F8">
        <w:rPr>
          <w:rFonts w:ascii="Times New Roman" w:hAnsi="Times New Roman"/>
          <w:sz w:val="28"/>
          <w:szCs w:val="28"/>
        </w:rPr>
        <w:t>рием заявления на получение патента (форма №26.5-1)</w:t>
      </w:r>
      <w:r>
        <w:rPr>
          <w:rFonts w:ascii="Times New Roman" w:hAnsi="Times New Roman"/>
          <w:sz w:val="28"/>
          <w:szCs w:val="28"/>
        </w:rPr>
        <w:t>; п</w:t>
      </w:r>
      <w:r w:rsidRPr="002027F8">
        <w:rPr>
          <w:rFonts w:ascii="Times New Roman" w:hAnsi="Times New Roman"/>
          <w:sz w:val="28"/>
          <w:szCs w:val="28"/>
        </w:rPr>
        <w:t>рием заявления о переходе на упрощенную систему налогообложения</w:t>
      </w:r>
      <w:r>
        <w:rPr>
          <w:rFonts w:ascii="Times New Roman" w:hAnsi="Times New Roman"/>
          <w:sz w:val="28"/>
          <w:szCs w:val="28"/>
        </w:rPr>
        <w:t>; п</w:t>
      </w:r>
      <w:r w:rsidRPr="002027F8">
        <w:rPr>
          <w:rFonts w:ascii="Times New Roman" w:hAnsi="Times New Roman"/>
          <w:sz w:val="28"/>
          <w:szCs w:val="28"/>
        </w:rPr>
        <w:t>рием заявлений на применение льготы по налогу на имущество от физических лиц-пенсионеров, получающих пенсии, назначаемые в порядке, установленном пенсионным законодательством РФ.</w:t>
      </w:r>
      <w:proofErr w:type="gramEnd"/>
    </w:p>
    <w:p w:rsidR="00105D92" w:rsidRPr="002027F8" w:rsidRDefault="00105D92" w:rsidP="00130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D92" w:rsidRDefault="00105D92" w:rsidP="00130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7F8">
        <w:rPr>
          <w:rFonts w:ascii="Times New Roman" w:hAnsi="Times New Roman"/>
          <w:sz w:val="28"/>
          <w:szCs w:val="28"/>
        </w:rPr>
        <w:lastRenderedPageBreak/>
        <w:t>В соответствии с Соглашением услуги ФНС России оказываются в 17 МФЦ на всей территории края, в том числе 4 – в г</w:t>
      </w:r>
      <w:proofErr w:type="gramStart"/>
      <w:r w:rsidRPr="002027F8">
        <w:rPr>
          <w:rFonts w:ascii="Times New Roman" w:hAnsi="Times New Roman"/>
          <w:sz w:val="28"/>
          <w:szCs w:val="28"/>
        </w:rPr>
        <w:t>.В</w:t>
      </w:r>
      <w:proofErr w:type="gramEnd"/>
      <w:r w:rsidRPr="002027F8">
        <w:rPr>
          <w:rFonts w:ascii="Times New Roman" w:hAnsi="Times New Roman"/>
          <w:sz w:val="28"/>
          <w:szCs w:val="28"/>
        </w:rPr>
        <w:t>ладивостоке, включая краевой МФЦ.</w:t>
      </w:r>
    </w:p>
    <w:p w:rsidR="00105D92" w:rsidRPr="002027F8" w:rsidRDefault="00105D92" w:rsidP="00130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7F8">
        <w:rPr>
          <w:rFonts w:ascii="Times New Roman" w:hAnsi="Times New Roman"/>
          <w:sz w:val="28"/>
          <w:szCs w:val="28"/>
        </w:rPr>
        <w:t>Количество око</w:t>
      </w:r>
      <w:r>
        <w:rPr>
          <w:rFonts w:ascii="Times New Roman" w:hAnsi="Times New Roman"/>
          <w:sz w:val="28"/>
          <w:szCs w:val="28"/>
        </w:rPr>
        <w:t>н, предоставляющих услуги ФНС порядка 120</w:t>
      </w:r>
      <w:r w:rsidRPr="002027F8">
        <w:rPr>
          <w:rFonts w:ascii="Times New Roman" w:hAnsi="Times New Roman"/>
          <w:sz w:val="28"/>
          <w:szCs w:val="28"/>
        </w:rPr>
        <w:t xml:space="preserve">. </w:t>
      </w:r>
    </w:p>
    <w:p w:rsidR="00105D92" w:rsidRPr="002027F8" w:rsidRDefault="00105D92" w:rsidP="00130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7F8">
        <w:rPr>
          <w:rFonts w:ascii="Times New Roman" w:hAnsi="Times New Roman"/>
          <w:sz w:val="28"/>
          <w:szCs w:val="28"/>
        </w:rPr>
        <w:t>Самыми востребованными услугами являются:</w:t>
      </w:r>
    </w:p>
    <w:p w:rsidR="00105D92" w:rsidRPr="002027F8" w:rsidRDefault="00105D92" w:rsidP="00130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7F8">
        <w:rPr>
          <w:rFonts w:ascii="Times New Roman" w:hAnsi="Times New Roman"/>
          <w:sz w:val="28"/>
          <w:szCs w:val="28"/>
        </w:rPr>
        <w:t>- Постановка на налоговый учет физических лиц по месту жительства (</w:t>
      </w:r>
      <w:r>
        <w:rPr>
          <w:rFonts w:ascii="Times New Roman" w:hAnsi="Times New Roman"/>
          <w:sz w:val="28"/>
          <w:szCs w:val="28"/>
        </w:rPr>
        <w:t>получено порядка 2461</w:t>
      </w:r>
      <w:r w:rsidRPr="00202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заявок за 2014 год</w:t>
      </w:r>
      <w:r w:rsidRPr="002027F8">
        <w:rPr>
          <w:rFonts w:ascii="Times New Roman" w:hAnsi="Times New Roman"/>
          <w:sz w:val="28"/>
          <w:szCs w:val="28"/>
        </w:rPr>
        <w:t xml:space="preserve">) </w:t>
      </w:r>
    </w:p>
    <w:p w:rsidR="00105D92" w:rsidRPr="00664F2A" w:rsidRDefault="00105D92" w:rsidP="00130332">
      <w:pPr>
        <w:spacing w:after="0" w:line="240" w:lineRule="auto"/>
        <w:jc w:val="both"/>
      </w:pPr>
      <w:r w:rsidRPr="002027F8">
        <w:rPr>
          <w:rFonts w:ascii="Times New Roman" w:hAnsi="Times New Roman"/>
          <w:sz w:val="28"/>
          <w:szCs w:val="28"/>
        </w:rPr>
        <w:t>- Услуга «Государственная регистрация юридических лиц, физических лиц в качестве индивидуальных предпринимателей и крестьянских (фермерских) хозяйств» (</w:t>
      </w:r>
      <w:r>
        <w:rPr>
          <w:rFonts w:ascii="Times New Roman" w:hAnsi="Times New Roman"/>
          <w:sz w:val="28"/>
          <w:szCs w:val="28"/>
        </w:rPr>
        <w:t>получено порядка 73</w:t>
      </w:r>
      <w:r w:rsidRPr="00202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заявок за 2014 год</w:t>
      </w:r>
      <w:r w:rsidRPr="002027F8">
        <w:rPr>
          <w:rFonts w:ascii="Times New Roman" w:hAnsi="Times New Roman"/>
          <w:sz w:val="28"/>
          <w:szCs w:val="28"/>
        </w:rPr>
        <w:t xml:space="preserve">). </w:t>
      </w:r>
    </w:p>
    <w:p w:rsidR="00105D92" w:rsidRPr="002027F8" w:rsidRDefault="00105D92" w:rsidP="00130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5D92" w:rsidRDefault="00105D92" w:rsidP="00864BD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обсуждении приняли участие: Г.В. Колесникова,  руководитель Управления ФНС России по Приморскому краю;</w:t>
      </w:r>
      <w:r w:rsidRPr="002B0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Ж.И. Лялина, М.А. </w:t>
      </w:r>
      <w:proofErr w:type="spellStart"/>
      <w:r>
        <w:rPr>
          <w:rFonts w:ascii="Times New Roman" w:hAnsi="Times New Roman"/>
          <w:sz w:val="28"/>
          <w:szCs w:val="28"/>
        </w:rPr>
        <w:t>Шемилина</w:t>
      </w:r>
      <w:proofErr w:type="spellEnd"/>
      <w:r>
        <w:rPr>
          <w:rFonts w:ascii="Times New Roman" w:hAnsi="Times New Roman"/>
          <w:sz w:val="28"/>
          <w:szCs w:val="28"/>
        </w:rPr>
        <w:t>, А.В. Ивашкин и другие члены совета.</w:t>
      </w:r>
    </w:p>
    <w:p w:rsidR="00105D92" w:rsidRDefault="00105D92" w:rsidP="009A1315">
      <w:pPr>
        <w:ind w:firstLine="708"/>
        <w:rPr>
          <w:rFonts w:ascii="Times New Roman" w:hAnsi="Times New Roman"/>
          <w:sz w:val="28"/>
          <w:szCs w:val="28"/>
        </w:rPr>
      </w:pPr>
      <w:r w:rsidRPr="009A1315">
        <w:rPr>
          <w:rFonts w:ascii="Times New Roman" w:hAnsi="Times New Roman"/>
          <w:b/>
          <w:sz w:val="28"/>
          <w:szCs w:val="28"/>
        </w:rPr>
        <w:t xml:space="preserve">Решили </w:t>
      </w:r>
      <w:r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105D92" w:rsidRDefault="00105D92" w:rsidP="00C6490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90A">
        <w:rPr>
          <w:rFonts w:ascii="Times New Roman" w:hAnsi="Times New Roman"/>
          <w:b/>
          <w:sz w:val="28"/>
          <w:szCs w:val="28"/>
        </w:rPr>
        <w:t xml:space="preserve">Слушали </w:t>
      </w:r>
      <w:r w:rsidRPr="009A1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второму вопросу</w:t>
      </w:r>
    </w:p>
    <w:p w:rsidR="00105D92" w:rsidRPr="00EC31F7" w:rsidRDefault="00105D92" w:rsidP="00C649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1315">
        <w:rPr>
          <w:rFonts w:ascii="Times New Roman" w:hAnsi="Times New Roman"/>
          <w:sz w:val="28"/>
          <w:szCs w:val="28"/>
        </w:rPr>
        <w:t xml:space="preserve"> И.Ю. </w:t>
      </w:r>
      <w:proofErr w:type="spellStart"/>
      <w:r w:rsidRPr="009A1315">
        <w:rPr>
          <w:rFonts w:ascii="Times New Roman" w:hAnsi="Times New Roman"/>
          <w:sz w:val="28"/>
          <w:szCs w:val="28"/>
        </w:rPr>
        <w:t>Табакову</w:t>
      </w:r>
      <w:proofErr w:type="spellEnd"/>
      <w:r w:rsidRPr="009A1315">
        <w:rPr>
          <w:rFonts w:ascii="Times New Roman" w:hAnsi="Times New Roman"/>
          <w:sz w:val="28"/>
          <w:szCs w:val="28"/>
        </w:rPr>
        <w:t xml:space="preserve">, начальника отдела работы с </w:t>
      </w:r>
      <w:r w:rsidRPr="00EC31F7">
        <w:rPr>
          <w:rFonts w:ascii="Times New Roman" w:hAnsi="Times New Roman"/>
          <w:sz w:val="28"/>
          <w:szCs w:val="28"/>
        </w:rPr>
        <w:t>налогоплательщиками Управления ФНС России по Приморскому краю.</w:t>
      </w:r>
    </w:p>
    <w:p w:rsidR="00105D92" w:rsidRPr="00EC31F7" w:rsidRDefault="00105D92" w:rsidP="00C6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31F7">
        <w:rPr>
          <w:rFonts w:ascii="Times New Roman" w:hAnsi="Times New Roman"/>
          <w:sz w:val="28"/>
          <w:szCs w:val="28"/>
        </w:rPr>
        <w:t>Рассказала о том, что Федеральная налоговая служба в целях реализации положений постановления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</w:t>
      </w:r>
      <w:proofErr w:type="gramEnd"/>
      <w:r w:rsidRPr="00EC31F7">
        <w:rPr>
          <w:rFonts w:ascii="Times New Roman" w:hAnsi="Times New Roman"/>
          <w:sz w:val="28"/>
          <w:szCs w:val="28"/>
        </w:rPr>
        <w:t xml:space="preserve"> обязанностей» внедрен механизм оценки налогоплательщиками эффективности деятельности налоговых органов с использованием сети «Интернет».</w:t>
      </w:r>
    </w:p>
    <w:p w:rsidR="00105D92" w:rsidRPr="00EC31F7" w:rsidRDefault="00105D92" w:rsidP="00EC3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1F7">
        <w:rPr>
          <w:rFonts w:ascii="Times New Roman" w:hAnsi="Times New Roman"/>
          <w:sz w:val="28"/>
          <w:szCs w:val="28"/>
        </w:rPr>
        <w:t xml:space="preserve">Теперь для выявления мнения налогоплательщика о качестве предоставления услуг сотрудники соответствующих отделов налоговых органов после выдачи налогоплательщику результата предоставления услуги устно информируют его также и о возможности оценить деятельность </w:t>
      </w:r>
      <w:r>
        <w:rPr>
          <w:rFonts w:ascii="Times New Roman" w:hAnsi="Times New Roman"/>
          <w:sz w:val="28"/>
          <w:szCs w:val="28"/>
        </w:rPr>
        <w:t xml:space="preserve">инспекции </w:t>
      </w:r>
      <w:r w:rsidRPr="00EC31F7">
        <w:rPr>
          <w:rFonts w:ascii="Times New Roman" w:hAnsi="Times New Roman"/>
          <w:sz w:val="28"/>
          <w:szCs w:val="28"/>
        </w:rPr>
        <w:t xml:space="preserve"> при предоставлении услуг с использованием сети «Интернет».</w:t>
      </w:r>
    </w:p>
    <w:p w:rsidR="00105D92" w:rsidRPr="00EC31F7" w:rsidRDefault="00105D92" w:rsidP="00EC3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C31F7">
        <w:rPr>
          <w:rFonts w:ascii="Times New Roman" w:hAnsi="Times New Roman"/>
          <w:sz w:val="28"/>
          <w:szCs w:val="28"/>
        </w:rPr>
        <w:t>Оценить услуг</w:t>
      </w:r>
      <w:r>
        <w:rPr>
          <w:rFonts w:ascii="Times New Roman" w:hAnsi="Times New Roman"/>
          <w:sz w:val="28"/>
          <w:szCs w:val="28"/>
        </w:rPr>
        <w:t>и</w:t>
      </w:r>
      <w:r w:rsidRPr="00EC31F7">
        <w:rPr>
          <w:rFonts w:ascii="Times New Roman" w:hAnsi="Times New Roman"/>
          <w:sz w:val="28"/>
          <w:szCs w:val="28"/>
        </w:rPr>
        <w:t xml:space="preserve"> возможно </w:t>
      </w:r>
      <w:r>
        <w:rPr>
          <w:rFonts w:ascii="Times New Roman" w:hAnsi="Times New Roman"/>
          <w:sz w:val="28"/>
          <w:szCs w:val="28"/>
        </w:rPr>
        <w:t xml:space="preserve">через </w:t>
      </w:r>
      <w:r w:rsidRPr="00EC31F7">
        <w:rPr>
          <w:rFonts w:ascii="Times New Roman" w:hAnsi="Times New Roman"/>
          <w:snapToGrid w:val="0"/>
          <w:sz w:val="28"/>
          <w:szCs w:val="28"/>
        </w:rPr>
        <w:t xml:space="preserve">опросный модуль «Ваш контроль», </w:t>
      </w:r>
      <w:r w:rsidRPr="00EC31F7">
        <w:rPr>
          <w:rFonts w:ascii="Times New Roman" w:hAnsi="Times New Roman"/>
          <w:sz w:val="28"/>
          <w:szCs w:val="28"/>
        </w:rPr>
        <w:t>размещ</w:t>
      </w:r>
      <w:r w:rsidRPr="00EC31F7">
        <w:rPr>
          <w:rFonts w:ascii="Times New Roman" w:hAnsi="Times New Roman"/>
          <w:snapToGrid w:val="0"/>
          <w:sz w:val="28"/>
          <w:szCs w:val="28"/>
        </w:rPr>
        <w:t>енный</w:t>
      </w:r>
      <w:r w:rsidRPr="00EC31F7">
        <w:rPr>
          <w:rFonts w:ascii="Times New Roman" w:hAnsi="Times New Roman"/>
          <w:sz w:val="28"/>
          <w:szCs w:val="28"/>
        </w:rPr>
        <w:t xml:space="preserve"> на официальн</w:t>
      </w:r>
      <w:r w:rsidRPr="00EC31F7">
        <w:rPr>
          <w:rFonts w:ascii="Times New Roman" w:hAnsi="Times New Roman"/>
          <w:snapToGrid w:val="0"/>
          <w:sz w:val="28"/>
          <w:szCs w:val="28"/>
        </w:rPr>
        <w:t>ом</w:t>
      </w:r>
      <w:r w:rsidRPr="00EC31F7">
        <w:rPr>
          <w:rFonts w:ascii="Times New Roman" w:hAnsi="Times New Roman"/>
          <w:sz w:val="28"/>
          <w:szCs w:val="28"/>
        </w:rPr>
        <w:t xml:space="preserve"> сайт</w:t>
      </w:r>
      <w:r w:rsidRPr="00EC31F7">
        <w:rPr>
          <w:rFonts w:ascii="Times New Roman" w:hAnsi="Times New Roman"/>
          <w:snapToGrid w:val="0"/>
          <w:sz w:val="28"/>
          <w:szCs w:val="28"/>
        </w:rPr>
        <w:t xml:space="preserve">е ФНС России </w:t>
      </w:r>
      <w:hyperlink r:id="rId6" w:history="1">
        <w:r w:rsidRPr="00EC31F7">
          <w:rPr>
            <w:rStyle w:val="a6"/>
            <w:rFonts w:ascii="Times New Roman" w:hAnsi="Times New Roman"/>
            <w:snapToGrid w:val="0"/>
            <w:sz w:val="28"/>
            <w:szCs w:val="28"/>
          </w:rPr>
          <w:t>www.</w:t>
        </w:r>
        <w:r w:rsidRPr="00EC31F7">
          <w:rPr>
            <w:rStyle w:val="a6"/>
            <w:rFonts w:ascii="Times New Roman" w:hAnsi="Times New Roman"/>
            <w:snapToGrid w:val="0"/>
            <w:sz w:val="28"/>
            <w:szCs w:val="28"/>
            <w:lang w:val="en-US"/>
          </w:rPr>
          <w:t>nalog</w:t>
        </w:r>
        <w:r w:rsidRPr="00EC31F7">
          <w:rPr>
            <w:rStyle w:val="a6"/>
            <w:rFonts w:ascii="Times New Roman" w:hAnsi="Times New Roman"/>
            <w:snapToGrid w:val="0"/>
            <w:sz w:val="28"/>
            <w:szCs w:val="28"/>
          </w:rPr>
          <w:t>.ru</w:t>
        </w:r>
      </w:hyperlink>
      <w:r w:rsidRPr="00EC31F7">
        <w:rPr>
          <w:rFonts w:ascii="Times New Roman" w:hAnsi="Times New Roman"/>
          <w:snapToGrid w:val="0"/>
          <w:sz w:val="28"/>
          <w:szCs w:val="28"/>
        </w:rPr>
        <w:t>, через специализированный сайта «Ваш контроль», о</w:t>
      </w:r>
      <w:r w:rsidRPr="00EC31F7">
        <w:rPr>
          <w:rFonts w:ascii="Times New Roman" w:hAnsi="Times New Roman"/>
          <w:sz w:val="28"/>
          <w:szCs w:val="28"/>
        </w:rPr>
        <w:t xml:space="preserve">просный модуль, размещенный в личном кабинете Единого портала государственных и муниципальных </w:t>
      </w:r>
      <w:r w:rsidRPr="00EC31F7">
        <w:rPr>
          <w:rFonts w:ascii="Times New Roman" w:hAnsi="Times New Roman"/>
          <w:snapToGrid w:val="0"/>
          <w:sz w:val="28"/>
          <w:szCs w:val="28"/>
        </w:rPr>
        <w:t xml:space="preserve">услуг на сайте </w:t>
      </w:r>
      <w:proofErr w:type="spellStart"/>
      <w:r w:rsidRPr="00EC31F7">
        <w:rPr>
          <w:rFonts w:ascii="Times New Roman" w:hAnsi="Times New Roman"/>
          <w:snapToGrid w:val="0"/>
          <w:sz w:val="28"/>
          <w:szCs w:val="28"/>
        </w:rPr>
        <w:t>www.gosuslugi.ru</w:t>
      </w:r>
      <w:proofErr w:type="spellEnd"/>
      <w:r w:rsidRPr="00EC31F7">
        <w:rPr>
          <w:rFonts w:ascii="Times New Roman" w:hAnsi="Times New Roman"/>
          <w:snapToGrid w:val="0"/>
          <w:sz w:val="28"/>
          <w:szCs w:val="28"/>
        </w:rPr>
        <w:t>.</w:t>
      </w:r>
    </w:p>
    <w:p w:rsidR="00105D92" w:rsidRPr="00EC31F7" w:rsidRDefault="00105D92" w:rsidP="00EC3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1F7">
        <w:rPr>
          <w:rFonts w:ascii="Times New Roman" w:hAnsi="Times New Roman"/>
          <w:sz w:val="28"/>
          <w:szCs w:val="28"/>
        </w:rPr>
        <w:t>Для осуществления работы с отзывами налогоплательщиков, полученными с использованием сайта «Ваш контроль» во всех налоговых органах  края созданы личные кабинеты на портале «Ваш контроль».</w:t>
      </w:r>
    </w:p>
    <w:p w:rsidR="00105D92" w:rsidRPr="00EC31F7" w:rsidRDefault="00105D92" w:rsidP="00EC3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1F7">
        <w:rPr>
          <w:rFonts w:ascii="Times New Roman" w:hAnsi="Times New Roman"/>
          <w:sz w:val="28"/>
          <w:szCs w:val="28"/>
        </w:rPr>
        <w:lastRenderedPageBreak/>
        <w:t>На информационном стенде № 1 «Организационно – распорядительная информация» в помещениях инспекций размещен</w:t>
      </w:r>
      <w:r>
        <w:rPr>
          <w:rFonts w:ascii="Times New Roman" w:hAnsi="Times New Roman"/>
          <w:sz w:val="28"/>
          <w:szCs w:val="28"/>
        </w:rPr>
        <w:t>а</w:t>
      </w:r>
      <w:r w:rsidRPr="00EC31F7">
        <w:rPr>
          <w:rFonts w:ascii="Times New Roman" w:hAnsi="Times New Roman"/>
          <w:sz w:val="28"/>
          <w:szCs w:val="28"/>
        </w:rPr>
        <w:t xml:space="preserve"> обновленн</w:t>
      </w:r>
      <w:r>
        <w:rPr>
          <w:rFonts w:ascii="Times New Roman" w:hAnsi="Times New Roman"/>
          <w:sz w:val="28"/>
          <w:szCs w:val="28"/>
        </w:rPr>
        <w:t>ая</w:t>
      </w:r>
      <w:r w:rsidRPr="00EC31F7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</w:t>
      </w:r>
      <w:r w:rsidRPr="00EC31F7">
        <w:rPr>
          <w:rFonts w:ascii="Times New Roman" w:hAnsi="Times New Roman"/>
          <w:sz w:val="28"/>
          <w:szCs w:val="28"/>
        </w:rPr>
        <w:t xml:space="preserve"> по оценке качества услуг</w:t>
      </w:r>
      <w:r>
        <w:rPr>
          <w:rFonts w:ascii="Times New Roman" w:hAnsi="Times New Roman"/>
          <w:sz w:val="28"/>
          <w:szCs w:val="28"/>
        </w:rPr>
        <w:t>.</w:t>
      </w:r>
    </w:p>
    <w:p w:rsidR="00105D92" w:rsidRPr="009A1315" w:rsidRDefault="00105D92" w:rsidP="009A1315">
      <w:pPr>
        <w:jc w:val="both"/>
        <w:rPr>
          <w:rFonts w:ascii="Times New Roman" w:hAnsi="Times New Roman"/>
          <w:sz w:val="28"/>
          <w:szCs w:val="28"/>
        </w:rPr>
      </w:pPr>
      <w:r w:rsidRPr="009A1315">
        <w:rPr>
          <w:rFonts w:ascii="Times New Roman" w:hAnsi="Times New Roman"/>
          <w:sz w:val="28"/>
          <w:szCs w:val="28"/>
          <w:lang w:eastAsia="ru-RU"/>
        </w:rPr>
        <w:tab/>
        <w:t xml:space="preserve">В обсуждении приняли участие </w:t>
      </w:r>
      <w:r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9A1315">
        <w:rPr>
          <w:rFonts w:ascii="Times New Roman" w:hAnsi="Times New Roman"/>
          <w:sz w:val="28"/>
          <w:szCs w:val="28"/>
        </w:rPr>
        <w:t xml:space="preserve">М.Ю. </w:t>
      </w:r>
      <w:proofErr w:type="spellStart"/>
      <w:r w:rsidRPr="009A1315">
        <w:rPr>
          <w:rFonts w:ascii="Times New Roman" w:hAnsi="Times New Roman"/>
          <w:sz w:val="28"/>
          <w:szCs w:val="28"/>
        </w:rPr>
        <w:t>Кривопал</w:t>
      </w:r>
      <w:proofErr w:type="spellEnd"/>
      <w:r>
        <w:rPr>
          <w:rFonts w:ascii="Times New Roman" w:hAnsi="Times New Roman"/>
          <w:sz w:val="28"/>
          <w:szCs w:val="28"/>
        </w:rPr>
        <w:t xml:space="preserve">,                           </w:t>
      </w:r>
      <w:r w:rsidRPr="009A131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9A1315">
        <w:rPr>
          <w:rFonts w:ascii="Times New Roman" w:hAnsi="Times New Roman"/>
          <w:sz w:val="28"/>
          <w:szCs w:val="28"/>
        </w:rPr>
        <w:t>Старицин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 w:rsidRPr="009A1315">
        <w:rPr>
          <w:rFonts w:ascii="Times New Roman" w:hAnsi="Times New Roman"/>
          <w:sz w:val="28"/>
          <w:szCs w:val="28"/>
        </w:rPr>
        <w:t xml:space="preserve"> Ж.И. Лялина</w:t>
      </w:r>
      <w:r>
        <w:rPr>
          <w:rFonts w:ascii="Times New Roman" w:hAnsi="Times New Roman"/>
          <w:sz w:val="28"/>
          <w:szCs w:val="28"/>
        </w:rPr>
        <w:t xml:space="preserve">,   </w:t>
      </w:r>
      <w:r w:rsidRPr="009A1315">
        <w:rPr>
          <w:rFonts w:ascii="Times New Roman" w:hAnsi="Times New Roman"/>
          <w:sz w:val="28"/>
          <w:szCs w:val="28"/>
        </w:rPr>
        <w:t>А.В. И</w:t>
      </w:r>
      <w:r>
        <w:rPr>
          <w:rFonts w:ascii="Times New Roman" w:hAnsi="Times New Roman"/>
          <w:sz w:val="28"/>
          <w:szCs w:val="28"/>
        </w:rPr>
        <w:t>вашкин,  Г.В. Колесникова.</w:t>
      </w:r>
    </w:p>
    <w:p w:rsidR="00105D92" w:rsidRDefault="00105D92" w:rsidP="00052607">
      <w:pPr>
        <w:ind w:firstLine="708"/>
        <w:rPr>
          <w:rFonts w:ascii="Times New Roman" w:hAnsi="Times New Roman"/>
          <w:sz w:val="28"/>
          <w:szCs w:val="28"/>
        </w:rPr>
      </w:pPr>
      <w:r w:rsidRPr="009A1315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105D92" w:rsidRDefault="00105D92" w:rsidP="00C6490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90A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 xml:space="preserve"> по третьему вопросу  Г.В. Колесникову.</w:t>
      </w:r>
    </w:p>
    <w:p w:rsidR="00105D92" w:rsidRDefault="00105D92" w:rsidP="004D3597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Рассказала о предстоящем 21 ноября 2015 года праздновании. </w:t>
      </w:r>
      <w:r w:rsidRPr="004D3597">
        <w:rPr>
          <w:rFonts w:ascii="Times New Roman" w:hAnsi="Times New Roman"/>
          <w:snapToGrid w:val="0"/>
          <w:sz w:val="28"/>
          <w:szCs w:val="28"/>
        </w:rPr>
        <w:t>Налоговая служба – одно из наиболее эффективных и влиятельных звеньев государственного управления</w:t>
      </w:r>
      <w:r>
        <w:rPr>
          <w:rFonts w:ascii="Times New Roman" w:hAnsi="Times New Roman"/>
          <w:snapToGrid w:val="0"/>
          <w:sz w:val="28"/>
          <w:szCs w:val="28"/>
        </w:rPr>
        <w:t>.</w:t>
      </w:r>
      <w:r w:rsidRPr="004D3597">
        <w:rPr>
          <w:rFonts w:ascii="Times New Roman" w:hAnsi="Times New Roman"/>
          <w:snapToGrid w:val="0"/>
          <w:sz w:val="28"/>
          <w:szCs w:val="28"/>
        </w:rPr>
        <w:t xml:space="preserve"> За 25 лет существования налоговой службы Приморского края в ней произошло много изменений, </w:t>
      </w:r>
      <w:r>
        <w:rPr>
          <w:rFonts w:ascii="Times New Roman" w:hAnsi="Times New Roman"/>
          <w:snapToGrid w:val="0"/>
          <w:sz w:val="28"/>
          <w:szCs w:val="28"/>
        </w:rPr>
        <w:t>поэтому празднование должно стать своего рода подведением достигнутых результатов.</w:t>
      </w:r>
    </w:p>
    <w:p w:rsidR="00105D92" w:rsidRDefault="00105D92" w:rsidP="004D3597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</w:t>
      </w:r>
      <w:r w:rsidRPr="004D3597">
        <w:rPr>
          <w:rFonts w:ascii="Times New Roman" w:hAnsi="Times New Roman"/>
          <w:snapToGrid w:val="0"/>
          <w:sz w:val="28"/>
          <w:szCs w:val="28"/>
        </w:rPr>
        <w:t xml:space="preserve">Работа в налоговых органах во все времена считалась одной из самых престижных, и к сотрудникам нашего ведомства всегда предъявлялись высочайшие требования. </w:t>
      </w:r>
      <w:r>
        <w:rPr>
          <w:rFonts w:ascii="Times New Roman" w:hAnsi="Times New Roman"/>
          <w:snapToGrid w:val="0"/>
          <w:sz w:val="28"/>
          <w:szCs w:val="28"/>
        </w:rPr>
        <w:t>В</w:t>
      </w:r>
      <w:r w:rsidRPr="004D3597">
        <w:rPr>
          <w:rFonts w:ascii="Times New Roman" w:hAnsi="Times New Roman"/>
          <w:snapToGrid w:val="0"/>
          <w:sz w:val="28"/>
          <w:szCs w:val="28"/>
        </w:rPr>
        <w:t xml:space="preserve"> налоговых органах Приморского края трудятся люди, которые честно и добросовестно исполняют свой долг, </w:t>
      </w:r>
      <w:r>
        <w:rPr>
          <w:rFonts w:ascii="Times New Roman" w:hAnsi="Times New Roman"/>
          <w:snapToGrid w:val="0"/>
          <w:sz w:val="28"/>
          <w:szCs w:val="28"/>
        </w:rPr>
        <w:t>обладающие</w:t>
      </w:r>
      <w:r w:rsidRPr="004D3597">
        <w:rPr>
          <w:rFonts w:ascii="Times New Roman" w:hAnsi="Times New Roman"/>
          <w:snapToGrid w:val="0"/>
          <w:sz w:val="28"/>
          <w:szCs w:val="28"/>
        </w:rPr>
        <w:t xml:space="preserve"> высокой профессиональной грамотностью и 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D3597">
        <w:rPr>
          <w:rFonts w:ascii="Times New Roman" w:hAnsi="Times New Roman"/>
          <w:snapToGrid w:val="0"/>
          <w:sz w:val="28"/>
          <w:szCs w:val="28"/>
        </w:rPr>
        <w:t xml:space="preserve">чувством ответственности. </w:t>
      </w:r>
      <w:r>
        <w:rPr>
          <w:rFonts w:ascii="Times New Roman" w:hAnsi="Times New Roman"/>
          <w:snapToGrid w:val="0"/>
          <w:sz w:val="28"/>
          <w:szCs w:val="28"/>
        </w:rPr>
        <w:t>Поэтому в период проведения праздничных мероприятий необходимо особое внимание уделить как ветеранам налоговой службы, так и работающим сотрудникам.</w:t>
      </w:r>
    </w:p>
    <w:p w:rsidR="00105D92" w:rsidRPr="004D3597" w:rsidRDefault="00105D92" w:rsidP="004D3597">
      <w:pPr>
        <w:pStyle w:val="a3"/>
        <w:spacing w:after="0"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  <w:t>Также был доведен проект Плана проведения мероприятий в рамках празднования 25</w:t>
      </w:r>
      <w:r w:rsidR="00747A83">
        <w:rPr>
          <w:rFonts w:ascii="Times New Roman" w:hAnsi="Times New Roman"/>
          <w:snapToGrid w:val="0"/>
          <w:sz w:val="28"/>
          <w:szCs w:val="28"/>
        </w:rPr>
        <w:t>-</w:t>
      </w:r>
      <w:r>
        <w:rPr>
          <w:rFonts w:ascii="Times New Roman" w:hAnsi="Times New Roman"/>
          <w:snapToGrid w:val="0"/>
          <w:sz w:val="28"/>
          <w:szCs w:val="28"/>
        </w:rPr>
        <w:t>летия.</w:t>
      </w:r>
    </w:p>
    <w:p w:rsidR="00105D92" w:rsidRPr="004D3597" w:rsidRDefault="00105D92" w:rsidP="004D35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3597">
        <w:rPr>
          <w:rFonts w:ascii="Times New Roman" w:hAnsi="Times New Roman"/>
          <w:snapToGrid w:val="0"/>
          <w:sz w:val="28"/>
          <w:szCs w:val="28"/>
        </w:rPr>
        <w:t xml:space="preserve">В обсуждении приняли участие: Е.В. </w:t>
      </w:r>
      <w:proofErr w:type="spellStart"/>
      <w:r w:rsidRPr="004D3597">
        <w:rPr>
          <w:rFonts w:ascii="Times New Roman" w:hAnsi="Times New Roman"/>
          <w:snapToGrid w:val="0"/>
          <w:sz w:val="28"/>
          <w:szCs w:val="28"/>
        </w:rPr>
        <w:t>Новгородова</w:t>
      </w:r>
      <w:proofErr w:type="spellEnd"/>
      <w:r w:rsidRPr="004D3597">
        <w:rPr>
          <w:rFonts w:ascii="Times New Roman" w:hAnsi="Times New Roman"/>
          <w:snapToGrid w:val="0"/>
          <w:sz w:val="28"/>
          <w:szCs w:val="28"/>
        </w:rPr>
        <w:t xml:space="preserve">, А.В. Ивашкин,  В.В. </w:t>
      </w:r>
      <w:proofErr w:type="spellStart"/>
      <w:r w:rsidRPr="004D3597">
        <w:rPr>
          <w:rFonts w:ascii="Times New Roman" w:hAnsi="Times New Roman"/>
          <w:snapToGrid w:val="0"/>
          <w:sz w:val="28"/>
          <w:szCs w:val="28"/>
        </w:rPr>
        <w:t>Старицин</w:t>
      </w:r>
      <w:bookmarkStart w:id="0" w:name="_GoBack"/>
      <w:bookmarkEnd w:id="0"/>
      <w:proofErr w:type="spellEnd"/>
      <w:r w:rsidRPr="004D3597">
        <w:rPr>
          <w:rFonts w:ascii="Times New Roman" w:hAnsi="Times New Roman"/>
          <w:snapToGrid w:val="0"/>
          <w:sz w:val="28"/>
          <w:szCs w:val="28"/>
        </w:rPr>
        <w:t xml:space="preserve"> и другие члены Совета.</w:t>
      </w:r>
    </w:p>
    <w:p w:rsidR="00105D92" w:rsidRDefault="00105D92" w:rsidP="004D3597">
      <w:pPr>
        <w:spacing w:after="0" w:line="240" w:lineRule="auto"/>
        <w:ind w:firstLine="708"/>
        <w:rPr>
          <w:rFonts w:ascii="Times New Roman" w:hAnsi="Times New Roman"/>
          <w:snapToGrid w:val="0"/>
          <w:sz w:val="28"/>
          <w:szCs w:val="28"/>
        </w:rPr>
      </w:pPr>
      <w:r w:rsidRPr="004D3597">
        <w:rPr>
          <w:rFonts w:ascii="Times New Roman" w:hAnsi="Times New Roman"/>
          <w:snapToGrid w:val="0"/>
          <w:sz w:val="28"/>
          <w:szCs w:val="28"/>
        </w:rPr>
        <w:t>Решили принять информацию к сведению, оказывать содействи</w:t>
      </w:r>
      <w:r w:rsidR="00747A83">
        <w:rPr>
          <w:rFonts w:ascii="Times New Roman" w:hAnsi="Times New Roman"/>
          <w:snapToGrid w:val="0"/>
          <w:sz w:val="28"/>
          <w:szCs w:val="28"/>
        </w:rPr>
        <w:t>е</w:t>
      </w:r>
      <w:r w:rsidRPr="004D3597">
        <w:rPr>
          <w:rFonts w:ascii="Times New Roman" w:hAnsi="Times New Roman"/>
          <w:snapToGrid w:val="0"/>
          <w:sz w:val="28"/>
          <w:szCs w:val="28"/>
        </w:rPr>
        <w:t xml:space="preserve"> в проведении мероприятия.</w:t>
      </w:r>
    </w:p>
    <w:p w:rsidR="00105D92" w:rsidRDefault="00105D92" w:rsidP="004D3597">
      <w:pPr>
        <w:spacing w:after="0" w:line="240" w:lineRule="auto"/>
        <w:ind w:firstLine="708"/>
        <w:rPr>
          <w:rFonts w:ascii="Times New Roman" w:hAnsi="Times New Roman"/>
          <w:snapToGrid w:val="0"/>
          <w:sz w:val="28"/>
          <w:szCs w:val="28"/>
        </w:rPr>
      </w:pPr>
    </w:p>
    <w:p w:rsidR="00105D92" w:rsidRDefault="00105D92" w:rsidP="004D3597">
      <w:pPr>
        <w:spacing w:after="0" w:line="240" w:lineRule="auto"/>
        <w:ind w:firstLine="708"/>
        <w:rPr>
          <w:rFonts w:ascii="Times New Roman" w:hAnsi="Times New Roman"/>
          <w:snapToGrid w:val="0"/>
          <w:sz w:val="28"/>
          <w:szCs w:val="28"/>
        </w:rPr>
      </w:pPr>
    </w:p>
    <w:p w:rsidR="00105D92" w:rsidRPr="004D3597" w:rsidRDefault="00105D92" w:rsidP="004D3597">
      <w:pPr>
        <w:spacing w:after="0" w:line="240" w:lineRule="auto"/>
        <w:ind w:firstLine="708"/>
        <w:rPr>
          <w:rFonts w:ascii="Times New Roman" w:hAnsi="Times New Roman"/>
          <w:snapToGrid w:val="0"/>
          <w:sz w:val="28"/>
          <w:szCs w:val="28"/>
        </w:rPr>
      </w:pPr>
    </w:p>
    <w:p w:rsidR="00105D92" w:rsidRPr="004D3597" w:rsidRDefault="00105D92" w:rsidP="004D3597">
      <w:pPr>
        <w:spacing w:after="0" w:line="240" w:lineRule="auto"/>
        <w:ind w:firstLine="708"/>
        <w:rPr>
          <w:rFonts w:ascii="Times New Roman" w:hAnsi="Times New Roman"/>
          <w:snapToGrid w:val="0"/>
          <w:sz w:val="28"/>
          <w:szCs w:val="28"/>
        </w:rPr>
      </w:pPr>
    </w:p>
    <w:p w:rsidR="00105D92" w:rsidRPr="004D3597" w:rsidRDefault="00105D92" w:rsidP="004D3597">
      <w:pPr>
        <w:spacing w:after="0" w:line="240" w:lineRule="auto"/>
        <w:ind w:firstLine="708"/>
        <w:rPr>
          <w:rFonts w:ascii="Times New Roman" w:hAnsi="Times New Roman"/>
          <w:snapToGrid w:val="0"/>
          <w:sz w:val="28"/>
          <w:szCs w:val="28"/>
        </w:rPr>
      </w:pPr>
      <w:r w:rsidRPr="004D3597">
        <w:rPr>
          <w:rFonts w:ascii="Times New Roman" w:hAnsi="Times New Roman"/>
          <w:snapToGrid w:val="0"/>
          <w:sz w:val="28"/>
          <w:szCs w:val="28"/>
        </w:rPr>
        <w:t xml:space="preserve">Председатель общественного совета </w:t>
      </w:r>
      <w:r w:rsidRPr="004D3597">
        <w:rPr>
          <w:rFonts w:ascii="Times New Roman" w:hAnsi="Times New Roman"/>
          <w:snapToGrid w:val="0"/>
          <w:sz w:val="28"/>
          <w:szCs w:val="28"/>
        </w:rPr>
        <w:tab/>
      </w:r>
      <w:r w:rsidRPr="004D3597">
        <w:rPr>
          <w:rFonts w:ascii="Times New Roman" w:hAnsi="Times New Roman"/>
          <w:snapToGrid w:val="0"/>
          <w:sz w:val="28"/>
          <w:szCs w:val="28"/>
        </w:rPr>
        <w:tab/>
        <w:t xml:space="preserve">А.П. </w:t>
      </w:r>
      <w:proofErr w:type="spellStart"/>
      <w:r w:rsidRPr="004D3597">
        <w:rPr>
          <w:rFonts w:ascii="Times New Roman" w:hAnsi="Times New Roman"/>
          <w:snapToGrid w:val="0"/>
          <w:sz w:val="28"/>
          <w:szCs w:val="28"/>
        </w:rPr>
        <w:t>Латкин</w:t>
      </w:r>
      <w:proofErr w:type="spellEnd"/>
    </w:p>
    <w:p w:rsidR="00105D92" w:rsidRPr="004D3597" w:rsidRDefault="00105D92" w:rsidP="004D3597">
      <w:pPr>
        <w:spacing w:after="0" w:line="240" w:lineRule="auto"/>
        <w:ind w:firstLine="708"/>
        <w:rPr>
          <w:rFonts w:ascii="Times New Roman" w:hAnsi="Times New Roman"/>
          <w:snapToGrid w:val="0"/>
          <w:sz w:val="28"/>
          <w:szCs w:val="28"/>
        </w:rPr>
      </w:pPr>
    </w:p>
    <w:p w:rsidR="00105D92" w:rsidRPr="004D3597" w:rsidRDefault="00105D92" w:rsidP="004D3597">
      <w:pPr>
        <w:spacing w:after="0" w:line="240" w:lineRule="auto"/>
        <w:ind w:firstLine="708"/>
        <w:rPr>
          <w:rFonts w:ascii="Times New Roman" w:hAnsi="Times New Roman"/>
          <w:snapToGrid w:val="0"/>
          <w:sz w:val="28"/>
          <w:szCs w:val="28"/>
        </w:rPr>
      </w:pPr>
      <w:r w:rsidRPr="004D3597">
        <w:rPr>
          <w:rFonts w:ascii="Times New Roman" w:hAnsi="Times New Roman"/>
          <w:snapToGrid w:val="0"/>
          <w:sz w:val="28"/>
          <w:szCs w:val="28"/>
        </w:rPr>
        <w:t>Секретарь общественного совета</w:t>
      </w:r>
      <w:r w:rsidRPr="004D3597">
        <w:rPr>
          <w:rFonts w:ascii="Times New Roman" w:hAnsi="Times New Roman"/>
          <w:snapToGrid w:val="0"/>
          <w:sz w:val="28"/>
          <w:szCs w:val="28"/>
        </w:rPr>
        <w:tab/>
      </w:r>
      <w:r w:rsidRPr="004D3597">
        <w:rPr>
          <w:rFonts w:ascii="Times New Roman" w:hAnsi="Times New Roman"/>
          <w:snapToGrid w:val="0"/>
          <w:sz w:val="28"/>
          <w:szCs w:val="28"/>
        </w:rPr>
        <w:tab/>
      </w:r>
      <w:r w:rsidRPr="004D3597">
        <w:rPr>
          <w:rFonts w:ascii="Times New Roman" w:hAnsi="Times New Roman"/>
          <w:snapToGrid w:val="0"/>
          <w:sz w:val="28"/>
          <w:szCs w:val="28"/>
        </w:rPr>
        <w:tab/>
        <w:t>Е.Е. Артеменко</w:t>
      </w:r>
    </w:p>
    <w:sectPr w:rsidR="00105D92" w:rsidRPr="004D3597" w:rsidSect="00DA2F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E89"/>
    <w:multiLevelType w:val="hybridMultilevel"/>
    <w:tmpl w:val="91E6BFF8"/>
    <w:lvl w:ilvl="0" w:tplc="8284AB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8284ABA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B1F55"/>
    <w:multiLevelType w:val="hybridMultilevel"/>
    <w:tmpl w:val="39E4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212677"/>
    <w:multiLevelType w:val="hybridMultilevel"/>
    <w:tmpl w:val="899A7B6A"/>
    <w:lvl w:ilvl="0" w:tplc="B95A2C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A217C"/>
    <w:multiLevelType w:val="hybridMultilevel"/>
    <w:tmpl w:val="84B0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BE7C3A"/>
    <w:multiLevelType w:val="hybridMultilevel"/>
    <w:tmpl w:val="3F56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87B"/>
    <w:rsid w:val="00001356"/>
    <w:rsid w:val="00052607"/>
    <w:rsid w:val="00057EB9"/>
    <w:rsid w:val="00105D92"/>
    <w:rsid w:val="00130332"/>
    <w:rsid w:val="00171CCF"/>
    <w:rsid w:val="00181DD4"/>
    <w:rsid w:val="002027F8"/>
    <w:rsid w:val="00254191"/>
    <w:rsid w:val="0026034C"/>
    <w:rsid w:val="002B0E2A"/>
    <w:rsid w:val="003536B9"/>
    <w:rsid w:val="00492B1A"/>
    <w:rsid w:val="004D3597"/>
    <w:rsid w:val="00567392"/>
    <w:rsid w:val="005B54A1"/>
    <w:rsid w:val="005B67DC"/>
    <w:rsid w:val="005C135C"/>
    <w:rsid w:val="006072AA"/>
    <w:rsid w:val="00624D2B"/>
    <w:rsid w:val="00627EF7"/>
    <w:rsid w:val="00664F2A"/>
    <w:rsid w:val="0074041C"/>
    <w:rsid w:val="00747A83"/>
    <w:rsid w:val="0075642E"/>
    <w:rsid w:val="00850DA2"/>
    <w:rsid w:val="00864BDE"/>
    <w:rsid w:val="008A1D93"/>
    <w:rsid w:val="00997389"/>
    <w:rsid w:val="009A1315"/>
    <w:rsid w:val="009F19C7"/>
    <w:rsid w:val="009F2495"/>
    <w:rsid w:val="00A40047"/>
    <w:rsid w:val="00A710E2"/>
    <w:rsid w:val="00A75942"/>
    <w:rsid w:val="00AC683E"/>
    <w:rsid w:val="00B13942"/>
    <w:rsid w:val="00B628C2"/>
    <w:rsid w:val="00B74B9E"/>
    <w:rsid w:val="00BE44F6"/>
    <w:rsid w:val="00C17DA6"/>
    <w:rsid w:val="00C6490A"/>
    <w:rsid w:val="00CB454D"/>
    <w:rsid w:val="00DA0A56"/>
    <w:rsid w:val="00DA2FEA"/>
    <w:rsid w:val="00DA6001"/>
    <w:rsid w:val="00EB0F21"/>
    <w:rsid w:val="00EB1511"/>
    <w:rsid w:val="00EC31F7"/>
    <w:rsid w:val="00EC687B"/>
    <w:rsid w:val="00EE7725"/>
    <w:rsid w:val="00F02372"/>
    <w:rsid w:val="00F164F2"/>
    <w:rsid w:val="00FB30B8"/>
    <w:rsid w:val="00FF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AA"/>
    <w:pPr>
      <w:ind w:left="720"/>
      <w:contextualSpacing/>
    </w:pPr>
  </w:style>
  <w:style w:type="paragraph" w:customStyle="1" w:styleId="ConsPlusNormal">
    <w:name w:val="ConsPlusNormal"/>
    <w:uiPriority w:val="99"/>
    <w:rsid w:val="002B0E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A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131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DA2FEA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1303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30332"/>
    <w:rPr>
      <w:rFonts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://www.vashkontr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855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Директор</dc:creator>
  <cp:keywords/>
  <dc:description/>
  <cp:lastModifiedBy>2500-31-200</cp:lastModifiedBy>
  <cp:revision>12</cp:revision>
  <cp:lastPrinted>2014-09-25T22:42:00Z</cp:lastPrinted>
  <dcterms:created xsi:type="dcterms:W3CDTF">2016-03-02T05:13:00Z</dcterms:created>
  <dcterms:modified xsi:type="dcterms:W3CDTF">2016-03-04T02:04:00Z</dcterms:modified>
</cp:coreProperties>
</file>